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35"/>
        <w:gridCol w:w="5075"/>
        <w:tblGridChange w:id="0">
          <w:tblGrid>
            <w:gridCol w:w="5035"/>
            <w:gridCol w:w="507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90"/>
        <w:gridCol w:w="1245"/>
        <w:gridCol w:w="2055"/>
        <w:gridCol w:w="1275"/>
        <w:gridCol w:w="1620"/>
        <w:tblGridChange w:id="0">
          <w:tblGrid>
            <w:gridCol w:w="2190"/>
            <w:gridCol w:w="124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40.0" w:type="dxa"/>
        <w:jc w:val="left"/>
        <w:tblInd w:w="1384.0" w:type="dxa"/>
        <w:tblLayout w:type="fixed"/>
        <w:tblLook w:val="0000"/>
      </w:tblPr>
      <w:tblGrid>
        <w:gridCol w:w="5430"/>
        <w:gridCol w:w="1305"/>
        <w:gridCol w:w="1605"/>
        <w:tblGridChange w:id="0">
          <w:tblGrid>
            <w:gridCol w:w="5430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ffedc3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675" y="3425675"/>
                          <a:ext cx="4152629" cy="708630"/>
                          <a:chOff x="3269675" y="3425675"/>
                          <a:chExt cx="4152650" cy="708650"/>
                        </a:xfrm>
                      </wpg:grpSpPr>
                      <wpg:grpSp>
                        <wpg:cNvGrpSpPr/>
                        <wpg:grpSpPr>
                          <a:xfrm>
                            <a:off x="3269686" y="3425685"/>
                            <a:ext cx="4152629" cy="708630"/>
                            <a:chOff x="1664750" y="1654600"/>
                            <a:chExt cx="4131255" cy="69005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64750" y="1654600"/>
                              <a:ext cx="4131250" cy="69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64750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979175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629" cy="708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